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CD" w:rsidRDefault="006935CD">
      <w:r w:rsidRPr="006A32B7">
        <w:rPr>
          <w:b/>
        </w:rPr>
        <w:t>Titolo</w:t>
      </w:r>
      <w:r>
        <w:t>: Gruppi di permutazioni e applicazioni alla Crittografia</w:t>
      </w:r>
    </w:p>
    <w:p w:rsidR="006935CD" w:rsidRDefault="006935CD"/>
    <w:p w:rsidR="006935CD" w:rsidRDefault="006935CD">
      <w:r w:rsidRPr="006A32B7">
        <w:rPr>
          <w:b/>
        </w:rPr>
        <w:t>Ore</w:t>
      </w:r>
      <w:r>
        <w:t>: 10</w:t>
      </w:r>
    </w:p>
    <w:p w:rsidR="006935CD" w:rsidRDefault="006935CD"/>
    <w:p w:rsidR="006935CD" w:rsidRDefault="006935CD">
      <w:r w:rsidRPr="006A32B7">
        <w:rPr>
          <w:b/>
        </w:rPr>
        <w:t>Docenti</w:t>
      </w:r>
      <w:r>
        <w:t>: Riccardo Aragona</w:t>
      </w:r>
    </w:p>
    <w:p w:rsidR="006935CD" w:rsidRDefault="006935CD"/>
    <w:p w:rsidR="006935CD" w:rsidRDefault="006935CD">
      <w:r w:rsidRPr="006A32B7">
        <w:rPr>
          <w:b/>
        </w:rPr>
        <w:t>Programma di massima</w:t>
      </w:r>
      <w:r>
        <w:t xml:space="preserve">: Azioni e gruppi di permutazioni. </w:t>
      </w:r>
      <w:r w:rsidR="00CB4A79">
        <w:t>Gruppi transitivi. Gruppi regolari. Gruppi k-transitivi</w:t>
      </w:r>
      <w:r>
        <w:t>.</w:t>
      </w:r>
      <w:r w:rsidR="00CB4A79">
        <w:t xml:space="preserve"> Primitività.</w:t>
      </w:r>
      <w:r>
        <w:t xml:space="preserve"> </w:t>
      </w:r>
      <w:r w:rsidR="00CB4A79">
        <w:t xml:space="preserve">Cifrari a Blocchi. Reti </w:t>
      </w:r>
      <w:proofErr w:type="spellStart"/>
      <w:r w:rsidR="00CB4A79">
        <w:t>Feistel</w:t>
      </w:r>
      <w:proofErr w:type="spellEnd"/>
      <w:r w:rsidR="00CB4A79">
        <w:t xml:space="preserve"> e </w:t>
      </w:r>
      <w:proofErr w:type="gramStart"/>
      <w:r w:rsidR="00CB4A79">
        <w:t>SPN.</w:t>
      </w:r>
      <w:proofErr w:type="gramEnd"/>
      <w:r w:rsidR="00CB4A79">
        <w:t xml:space="preserve"> Gruppo generato dalle funzioni di round. Primitività di AES. Primitività di GOST.</w:t>
      </w:r>
    </w:p>
    <w:sectPr w:rsidR="006935CD" w:rsidSect="006935CD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935CD"/>
    <w:rsid w:val="005669CA"/>
    <w:rsid w:val="006935CD"/>
    <w:rsid w:val="006A32B7"/>
    <w:rsid w:val="00CB4A7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074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Company>"Sapienza" Università di Roma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Aragona</dc:creator>
  <cp:keywords/>
  <cp:lastModifiedBy>Riccardo Aragona</cp:lastModifiedBy>
  <cp:revision>1</cp:revision>
  <dcterms:created xsi:type="dcterms:W3CDTF">2018-11-20T10:03:00Z</dcterms:created>
  <dcterms:modified xsi:type="dcterms:W3CDTF">2018-11-20T10:17:00Z</dcterms:modified>
</cp:coreProperties>
</file>